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426"/>
        <w:rPr>
          <w:rFonts w:ascii="Times New Roman" w:hAnsi="Times New Roman" w:eastAsia="Times New Roman" w:cs="Times New Roman"/>
          <w:szCs w:val="26"/>
        </w:rPr>
      </w:pPr>
      <w:r>
        <w:rPr>
          <w:rFonts w:eastAsia="Times New Roman" w:cs="Times New Roman" w:ascii="Times New Roman" w:hAnsi="Times New Roman"/>
          <w:szCs w:val="26"/>
        </w:rPr>
      </w:r>
    </w:p>
    <w:p>
      <w:pPr>
        <w:pStyle w:val="Normal"/>
        <w:spacing w:before="90" w:after="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Al comune di Crema</w:t>
      </w:r>
    </w:p>
    <w:p>
      <w:pPr>
        <w:pStyle w:val="Normal"/>
        <w:spacing w:before="90" w:after="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Area Servizi al Cittadino</w:t>
      </w:r>
    </w:p>
    <w:p>
      <w:pPr>
        <w:pStyle w:val="Normal"/>
        <w:spacing w:before="90" w:after="0"/>
        <w:ind w:left="6035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Piazza Duomo 25</w:t>
      </w:r>
    </w:p>
    <w:p>
      <w:pPr>
        <w:pStyle w:val="ListParagraph"/>
        <w:widowControl w:val="false"/>
        <w:tabs>
          <w:tab w:val="clear" w:pos="708"/>
          <w:tab w:val="left" w:pos="588" w:leader="none"/>
        </w:tabs>
        <w:suppressAutoHyphens w:val="true"/>
        <w:bidi w:val="0"/>
        <w:spacing w:lineRule="auto" w:line="240" w:before="35" w:after="0"/>
        <w:ind w:firstLine="5443" w:left="567" w:right="170"/>
        <w:contextualSpacing w:val="false"/>
        <w:jc w:val="both"/>
        <w:rPr>
          <w:rFonts w:ascii="Amiri" w:hAnsi="Amiri"/>
          <w:sz w:val="21"/>
          <w:szCs w:val="21"/>
        </w:rPr>
      </w:pPr>
      <w:r>
        <w:rPr>
          <w:rFonts w:eastAsia="Times New Roman" w:cs="Times New Roman" w:ascii="Amiri" w:hAnsi="Amiri"/>
          <w:b/>
          <w:bCs/>
          <w:sz w:val="21"/>
          <w:szCs w:val="21"/>
          <w:shd w:fill="auto" w:val="clear"/>
        </w:rPr>
        <w:t>protocollo@comunecrema.telecompost.it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(ALLEGATO 1 BIS All’AVVISO)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hanging="0" w:left="0" w:right="170"/>
        <w:jc w:val="center"/>
        <w:rPr>
          <w:b/>
          <w:bCs/>
        </w:rPr>
      </w:pPr>
      <w:r>
        <w:rPr>
          <w:rFonts w:ascii="Amiri" w:hAnsi="Amiri"/>
          <w:b/>
          <w:bCs/>
          <w:i w:val="false"/>
          <w:iCs w:val="false"/>
          <w:sz w:val="21"/>
          <w:szCs w:val="21"/>
          <w:shd w:fill="auto" w:val="clear"/>
        </w:rPr>
        <w:t>I</w:t>
      </w:r>
      <w:r>
        <w:rPr>
          <w:rFonts w:ascii="Amiri" w:hAnsi="Amiri"/>
          <w:b/>
          <w:bCs/>
          <w:i w:val="false"/>
          <w:iCs w:val="false"/>
          <w:sz w:val="21"/>
          <w:szCs w:val="21"/>
          <w:shd w:fill="auto" w:val="clear"/>
        </w:rPr>
        <w:t xml:space="preserve">struttoria pubblica finalizzata all’individuazione di soggetti del Terzo Settore disponibili alla co-progettazione di interventi nel settore dei servizi </w:t>
      </w:r>
      <w:r>
        <w:rPr>
          <w:rFonts w:ascii="Amiri" w:hAnsi="Amiri"/>
          <w:b/>
          <w:bCs/>
          <w:i w:val="false"/>
          <w:iCs w:val="false"/>
          <w:spacing w:val="-2"/>
          <w:sz w:val="21"/>
          <w:szCs w:val="21"/>
          <w:shd w:fill="auto" w:val="clear"/>
        </w:rPr>
        <w:t>sociali e socio educativi e culturali</w:t>
      </w:r>
    </w:p>
    <w:p>
      <w:pPr>
        <w:pStyle w:val="Normal"/>
        <w:tabs>
          <w:tab w:val="clear" w:pos="708"/>
          <w:tab w:val="left" w:pos="6925" w:leader="none"/>
        </w:tabs>
        <w:ind w:right="548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6925" w:leader="none"/>
        </w:tabs>
        <w:ind w:right="548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pacing w:lineRule="atLeast" w:line="240" w:before="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DICHIARAZIONE SOSTITUTIVA </w:t>
      </w:r>
    </w:p>
    <w:p>
      <w:pPr>
        <w:pStyle w:val="Normal"/>
        <w:keepNext w:val="true"/>
        <w:numPr>
          <w:ilvl w:val="0"/>
          <w:numId w:val="0"/>
        </w:numPr>
        <w:spacing w:lineRule="atLeast" w:line="240" w:before="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(ai sensi dell’art. 46 del DPR 445/2000)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ind w:hanging="0" w:left="284"/>
        <w:jc w:val="both"/>
        <w:rPr/>
      </w:pPr>
      <w:r>
        <w:rPr/>
        <w:t>Associazione temporanea (ATI/ATS)_______________________________________</w:t>
      </w:r>
    </w:p>
    <w:p>
      <w:pPr>
        <w:pStyle w:val="ListParagraph"/>
        <w:numPr>
          <w:ilvl w:val="0"/>
          <w:numId w:val="3"/>
        </w:numPr>
        <w:rPr/>
      </w:pPr>
      <w:r>
        <w:rPr/>
        <w:t>Consorzio di cui 65 comma 2 lettera d) del D. Lgs. 36/2023 e s.m.i.</w:t>
      </w:r>
    </w:p>
    <w:p>
      <w:pPr>
        <w:pStyle w:val="ListParagraph"/>
        <w:numPr>
          <w:ilvl w:val="0"/>
          <w:numId w:val="3"/>
        </w:numPr>
        <w:rPr/>
      </w:pPr>
      <w:r>
        <w:rPr/>
        <w:t>Consorzio di cooperative sociali di cui all’art. 65 comma 2 lettera d) del D. Lgs. 36/2023 e s.m.i.</w:t>
      </w:r>
    </w:p>
    <w:p>
      <w:pPr>
        <w:pStyle w:val="ListParagraph"/>
        <w:ind w:left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costituita dalle seguenti ETS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Capogruppo (o consorziata equivalente)</w:t>
      </w: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I sottoscritti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ind w:hanging="0" w:left="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Nome e Cognome ____________________________ nato a ______________________ il 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 qualità di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_____________________________________  </w:t>
      </w:r>
      <w:r>
        <w:rPr>
          <w:rFonts w:eastAsia="Times New Roman" w:cs="Times New Roman" w:ascii="Times New Roman" w:hAnsi="Times New Roman"/>
          <w:sz w:val="24"/>
          <w:szCs w:val="24"/>
        </w:rPr>
        <w:t>di _____________________________________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indicare la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carica sociale ricoperta o, se procuratore, precisare gli estremi della procura)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ind w:hanging="0" w:left="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Nome e Cognome ____________________________ nato a ______________________ il 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 qualità di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_____________________________________  </w:t>
      </w:r>
      <w:r>
        <w:rPr>
          <w:rFonts w:eastAsia="Times New Roman" w:cs="Times New Roman" w:ascii="Times New Roman" w:hAnsi="Times New Roman"/>
          <w:sz w:val="24"/>
          <w:szCs w:val="24"/>
        </w:rPr>
        <w:t>di _____________________________________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indicare la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carica sociale ricoperta o, se procuratore, precisare gli estremi della procura)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ind w:hanging="0" w:left="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Nome e Cognome ____________________________ nato a ______________________ il 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 qualità di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_____________________________________  </w:t>
      </w:r>
      <w:r>
        <w:rPr>
          <w:rFonts w:eastAsia="Times New Roman" w:cs="Times New Roman" w:ascii="Times New Roman" w:hAnsi="Times New Roman"/>
          <w:sz w:val="24"/>
          <w:szCs w:val="24"/>
        </w:rPr>
        <w:t>di _____________________________________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indicare la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carica sociale ricoperta o, se procuratore, precisare gli estremi della procura)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ind w:hanging="0" w:left="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Nome e Cognome ____________________________ nato a ______________________ il 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 qualità di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_____________________________________  </w:t>
      </w:r>
      <w:r>
        <w:rPr>
          <w:rFonts w:eastAsia="Times New Roman" w:cs="Times New Roman" w:ascii="Times New Roman" w:hAnsi="Times New Roman"/>
          <w:sz w:val="24"/>
          <w:szCs w:val="24"/>
        </w:rPr>
        <w:t>di _____________________________________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indicare la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carica sociale ricoperta o, se procuratore, precisare gli estremi della procura)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DICHIARANO congiuntamente di partecipare come segue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567" w:left="56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567" w:left="56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1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16"/>
        <w:gridCol w:w="6146"/>
        <w:gridCol w:w="1663"/>
      </w:tblGrid>
      <w:tr>
        <w:trPr>
          <w:trHeight w:val="329" w:hRule="atLeast"/>
        </w:trPr>
        <w:tc>
          <w:tcPr>
            <w:tcW w:w="8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Denominazione Operatore Economico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% di partecipazione</w:t>
            </w:r>
          </w:p>
        </w:tc>
      </w:tr>
      <w:tr>
        <w:trPr/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Capogruppo o consorziata equiparata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Mandante /esecutrice 1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Mandante/ esecutrice 2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Mandante/ esecutrice 3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Mandante/ esecutrice 4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23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totale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hanging="426" w:left="426"/>
        <w:jc w:val="center"/>
        <w:rPr>
          <w:rFonts w:ascii="Times New Roman" w:hAnsi="Times New Roman" w:eastAsia="Times New Roman" w:cs="Times New Roman"/>
          <w:b/>
          <w:sz w:val="19"/>
          <w:szCs w:val="19"/>
        </w:rPr>
      </w:pPr>
      <w:r>
        <w:rPr>
          <w:rFonts w:eastAsia="Times New Roman" w:cs="Times New Roman" w:ascii="Times New Roman" w:hAnsi="Times New Roman"/>
          <w:b/>
          <w:sz w:val="19"/>
          <w:szCs w:val="19"/>
        </w:rPr>
      </w:r>
    </w:p>
    <w:p>
      <w:pPr>
        <w:pStyle w:val="Normal"/>
        <w:spacing w:lineRule="auto" w:line="240" w:before="0" w:after="0"/>
        <w:ind w:hanging="426" w:left="426"/>
        <w:jc w:val="center"/>
        <w:rPr>
          <w:rFonts w:ascii="Times New Roman" w:hAnsi="Times New Roman" w:eastAsia="Times New Roman" w:cs="Times New Roman"/>
          <w:b/>
          <w:sz w:val="19"/>
          <w:szCs w:val="19"/>
        </w:rPr>
      </w:pPr>
      <w:r>
        <w:rPr>
          <w:rFonts w:eastAsia="Times New Roman" w:cs="Times New Roman" w:ascii="Times New Roman" w:hAnsi="Times New Roman"/>
          <w:b/>
          <w:sz w:val="19"/>
          <w:szCs w:val="19"/>
        </w:rPr>
      </w:r>
    </w:p>
    <w:p>
      <w:pPr>
        <w:pStyle w:val="Normal"/>
        <w:spacing w:lineRule="auto" w:line="240" w:before="4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DICHIARANO INOLTRE</w:t>
      </w:r>
    </w:p>
    <w:p>
      <w:pPr>
        <w:pStyle w:val="Normal"/>
        <w:spacing w:lineRule="auto" w:line="240" w:before="4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di impegnarsi</w:t>
      </w:r>
      <w:r>
        <w:rPr>
          <w:rFonts w:eastAsia="Times New Roman" w:cs="Times New Roman" w:ascii="Times New Roman" w:hAnsi="Times New Roman"/>
          <w:sz w:val="24"/>
          <w:szCs w:val="24"/>
        </w:rPr>
        <w:t>, in caso di affidamento della procedura, a conferire mandato collettivo alla capogruppo, la quale stipulerà la convenzione in nome e per conto proprio e delle mandanti e a produrre, entro il termine indicato nella comunicazione di affidamento della procedura, atto notarile di Raggruppamento temporaneo di imprese dal quale risulti: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40" w:after="0"/>
        <w:ind w:hanging="284"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il conferimento di mandato speciale gratuito ed irrevocabile a chi legalmente rappresenta l’impresa capogruppo;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40" w:after="0"/>
        <w:ind w:hanging="284"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l’inefficacia nei confronti dell’Ente, della revoca del mandato stesso per giusta causa;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40" w:after="0"/>
        <w:ind w:hanging="284"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6" w:left="426"/>
        <w:jc w:val="center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</w:r>
    </w:p>
    <w:p>
      <w:pPr>
        <w:pStyle w:val="Normal"/>
        <w:tabs>
          <w:tab w:val="clear" w:pos="708"/>
          <w:tab w:val="left" w:pos="4395" w:leader="none"/>
          <w:tab w:val="left" w:pos="8222" w:leader="none"/>
        </w:tabs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Società</w:t>
        <w:tab/>
        <w:t xml:space="preserve">Legale Rappresentante </w:t>
        <w:tab/>
        <w:t>firma</w:t>
      </w:r>
    </w:p>
    <w:p>
      <w:pPr>
        <w:pStyle w:val="Normal"/>
        <w:tabs>
          <w:tab w:val="clear" w:pos="708"/>
          <w:tab w:val="left" w:pos="4395" w:leader="none"/>
          <w:tab w:val="left" w:pos="8222" w:leader="none"/>
        </w:tabs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tabs>
          <w:tab w:val="clear" w:pos="708"/>
          <w:tab w:val="left" w:pos="1843" w:leader="none"/>
          <w:tab w:val="left" w:pos="3261" w:leader="none"/>
          <w:tab w:val="left" w:pos="7513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________________________</w:t>
        <w:tab/>
        <w:t>_________________________________</w:t>
        <w:tab/>
        <w:t>________________________</w:t>
      </w:r>
    </w:p>
    <w:p>
      <w:pPr>
        <w:pStyle w:val="Normal"/>
        <w:tabs>
          <w:tab w:val="clear" w:pos="708"/>
          <w:tab w:val="left" w:pos="1843" w:leader="none"/>
          <w:tab w:val="left" w:pos="3261" w:leader="none"/>
          <w:tab w:val="left" w:pos="7513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________________________</w:t>
        <w:tab/>
        <w:t>_________________________________</w:t>
        <w:tab/>
        <w:t>________________________</w:t>
      </w:r>
    </w:p>
    <w:p>
      <w:pPr>
        <w:pStyle w:val="Normal"/>
        <w:tabs>
          <w:tab w:val="clear" w:pos="708"/>
          <w:tab w:val="left" w:pos="1843" w:leader="none"/>
          <w:tab w:val="left" w:pos="3261" w:leader="none"/>
          <w:tab w:val="left" w:pos="7513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________________________</w:t>
        <w:tab/>
        <w:t>_________________________________</w:t>
        <w:tab/>
        <w:t>________________________</w:t>
      </w:r>
    </w:p>
    <w:p>
      <w:pPr>
        <w:pStyle w:val="Normal"/>
        <w:tabs>
          <w:tab w:val="clear" w:pos="708"/>
          <w:tab w:val="left" w:pos="1843" w:leader="none"/>
          <w:tab w:val="left" w:pos="3261" w:leader="none"/>
          <w:tab w:val="left" w:pos="7513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________________________</w:t>
        <w:tab/>
        <w:t>_________________________________</w:t>
        <w:tab/>
        <w:t>________________________</w:t>
      </w:r>
    </w:p>
    <w:p>
      <w:pPr>
        <w:pStyle w:val="Normal"/>
        <w:tabs>
          <w:tab w:val="clear" w:pos="708"/>
          <w:tab w:val="left" w:pos="1843" w:leader="none"/>
          <w:tab w:val="left" w:pos="6237" w:leader="none"/>
          <w:tab w:val="left" w:pos="7797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1843" w:leader="none"/>
          <w:tab w:val="left" w:pos="6237" w:leader="none"/>
          <w:tab w:val="left" w:pos="779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Si allega congiuntamente alla presente fotocopia non autenticata del documento di identità di ciascun soggetto firmatario.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09" w:right="708" w:gutter="0" w:header="720" w:top="899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mi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456" w:right="-558"/>
      <w:rPr>
        <w:szCs w:val="16"/>
      </w:rPr>
    </w:pPr>
    <w:r>
      <w:rPr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456" w:right="-558"/>
      <w:rPr>
        <w:szCs w:val="16"/>
      </w:rPr>
    </w:pPr>
    <w:r>
      <w:rPr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"/>
      <w:lvlJc w:val="left"/>
      <w:pPr>
        <w:tabs>
          <w:tab w:val="num" w:pos="0"/>
        </w:tabs>
        <w:ind w:left="1709" w:hanging="705"/>
      </w:pPr>
      <w:rPr>
        <w:rFonts w:ascii="Wingdings 2" w:hAnsi="Wingdings 2" w:cs="Wingdings 2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0d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it-IT" w:eastAsia="it-IT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010da2"/>
    <w:rPr>
      <w:rFonts w:ascii="Times New Roman" w:hAnsi="Times New Roman" w:eastAsia="Times New Roman" w:cs="Times New Roman"/>
      <w:kern w:val="0"/>
      <w:sz w:val="24"/>
      <w:szCs w:val="20"/>
      <w:lang w:eastAsia="it-IT"/>
      <w14:ligatures w14:val="non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010da2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10da2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bbdff-b5ae-4909-ae29-41195ba26d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FE782ADBFA645A41393F2A2E0ECC2" ma:contentTypeVersion="7" ma:contentTypeDescription="Creare un nuovo documento." ma:contentTypeScope="" ma:versionID="d79afe74f287f0fc015411277f1f64ce">
  <xsd:schema xmlns:xsd="http://www.w3.org/2001/XMLSchema" xmlns:xs="http://www.w3.org/2001/XMLSchema" xmlns:p="http://schemas.microsoft.com/office/2006/metadata/properties" xmlns:ns3="14abbdff-b5ae-4909-ae29-41195ba26d60" xmlns:ns4="efd31e13-4e1c-4ba5-a474-eb732bdeaa85" targetNamespace="http://schemas.microsoft.com/office/2006/metadata/properties" ma:root="true" ma:fieldsID="6b9bcfe9bf2b0f527465631ebea4886e" ns3:_="" ns4:_="">
    <xsd:import namespace="14abbdff-b5ae-4909-ae29-41195ba26d60"/>
    <xsd:import namespace="efd31e13-4e1c-4ba5-a474-eb732bdea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bdff-b5ae-4909-ae29-41195ba26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e13-4e1c-4ba5-a474-eb732bdea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3617F-6FC4-45C0-A6EE-13C5A77C4CFE}">
  <ds:schemaRefs>
    <ds:schemaRef ds:uri="http://schemas.microsoft.com/office/2006/metadata/properties"/>
    <ds:schemaRef ds:uri="http://schemas.microsoft.com/office/infopath/2007/PartnerControls"/>
    <ds:schemaRef ds:uri="14abbdff-b5ae-4909-ae29-41195ba26d60"/>
  </ds:schemaRefs>
</ds:datastoreItem>
</file>

<file path=customXml/itemProps2.xml><?xml version="1.0" encoding="utf-8"?>
<ds:datastoreItem xmlns:ds="http://schemas.openxmlformats.org/officeDocument/2006/customXml" ds:itemID="{8F46F410-046F-4FA7-816D-62867B498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bbdff-b5ae-4909-ae29-41195ba26d60"/>
    <ds:schemaRef ds:uri="efd31e13-4e1c-4ba5-a474-eb732bdea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6C10F-4084-4860-BA6A-08FE4C60E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LibreOffice/25.2.5.2$Windows_X86_64 LibreOffice_project/03d19516eb2e1dd5d4ccd751a0d6f35f35e08022</Application>
  <AppVersion>15.0000</AppVersion>
  <Pages>2</Pages>
  <Words>396</Words>
  <Characters>3329</Characters>
  <CharactersWithSpaces>3671</CharactersWithSpaces>
  <Paragraphs>50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2025-03-12T09:37:00Z</dcterms:created>
  <dc:creator>Aldo Scribano</dc:creator>
  <dc:description/>
  <dc:language>it-IT</dc:language>
  <cp:lastModifiedBy/>
  <dcterms:modified xsi:type="dcterms:W3CDTF">2025-08-19T23:27:58Z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0x01010051CFE782ADBFA645A41393F2A2E0ECC2</vt:lpwstr>
  </property>
</Properties>
</file>